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81" w:rsidRDefault="00E55CF5" w:rsidP="005F41FA">
      <w:pPr>
        <w:jc w:val="center"/>
        <w:rPr>
          <w:b/>
          <w:sz w:val="28"/>
          <w:szCs w:val="28"/>
        </w:rPr>
      </w:pPr>
      <w:r w:rsidRPr="00CB5881">
        <w:rPr>
          <w:b/>
          <w:i/>
          <w:sz w:val="36"/>
          <w:szCs w:val="36"/>
        </w:rPr>
        <w:t>14 марта 2017 года</w:t>
      </w:r>
      <w:r>
        <w:rPr>
          <w:b/>
          <w:sz w:val="28"/>
          <w:szCs w:val="28"/>
        </w:rPr>
        <w:t xml:space="preserve"> состоялась </w:t>
      </w:r>
      <w:proofErr w:type="spellStart"/>
      <w:r>
        <w:rPr>
          <w:b/>
          <w:sz w:val="28"/>
          <w:szCs w:val="28"/>
        </w:rPr>
        <w:t>внутриколледжная</w:t>
      </w:r>
      <w:proofErr w:type="spellEnd"/>
      <w:r>
        <w:rPr>
          <w:b/>
          <w:sz w:val="28"/>
          <w:szCs w:val="28"/>
        </w:rPr>
        <w:t xml:space="preserve"> олимпиада </w:t>
      </w:r>
    </w:p>
    <w:p w:rsidR="00CB5881" w:rsidRDefault="00E55CF5" w:rsidP="005F4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«Инженерная графика», </w:t>
      </w:r>
    </w:p>
    <w:p w:rsidR="00E55CF5" w:rsidRDefault="00E55CF5" w:rsidP="005F4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которой приняли участие 39 учащихся колледжа</w:t>
      </w:r>
    </w:p>
    <w:p w:rsidR="00E55CF5" w:rsidRDefault="00E55CF5" w:rsidP="005F41FA">
      <w:pPr>
        <w:jc w:val="center"/>
        <w:rPr>
          <w:b/>
          <w:sz w:val="28"/>
          <w:szCs w:val="28"/>
        </w:rPr>
      </w:pPr>
    </w:p>
    <w:p w:rsidR="006B760E" w:rsidRDefault="005614E6" w:rsidP="005F4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</w:t>
      </w:r>
      <w:r w:rsidR="006B760E">
        <w:rPr>
          <w:b/>
          <w:sz w:val="28"/>
          <w:szCs w:val="28"/>
        </w:rPr>
        <w:t xml:space="preserve"> </w:t>
      </w:r>
      <w:r w:rsidR="005F41FA">
        <w:rPr>
          <w:b/>
          <w:sz w:val="28"/>
          <w:szCs w:val="28"/>
        </w:rPr>
        <w:t xml:space="preserve">учащихся колледжа, </w:t>
      </w:r>
    </w:p>
    <w:p w:rsidR="005F41FA" w:rsidRDefault="005F41FA" w:rsidP="005F41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набравших</w:t>
      </w:r>
      <w:proofErr w:type="gramEnd"/>
      <w:r>
        <w:rPr>
          <w:b/>
          <w:sz w:val="28"/>
          <w:szCs w:val="28"/>
        </w:rPr>
        <w:t xml:space="preserve"> по итогам 1 тура олимпиады</w:t>
      </w:r>
    </w:p>
    <w:p w:rsidR="005F41FA" w:rsidRDefault="005F41FA" w:rsidP="005F4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«Инженерная графика» 50 баллов и выше, </w:t>
      </w:r>
    </w:p>
    <w:p w:rsidR="005F41FA" w:rsidRDefault="005F41FA" w:rsidP="005F41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прошедших на следующий тур олимпиады</w:t>
      </w:r>
      <w:proofErr w:type="gramEnd"/>
    </w:p>
    <w:p w:rsidR="005F41FA" w:rsidRDefault="005F41FA" w:rsidP="005F41F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969"/>
        <w:gridCol w:w="2256"/>
        <w:gridCol w:w="1713"/>
        <w:gridCol w:w="1099"/>
      </w:tblGrid>
      <w:tr w:rsidR="005F41FA" w:rsidTr="005F41FA">
        <w:tc>
          <w:tcPr>
            <w:tcW w:w="534" w:type="dxa"/>
          </w:tcPr>
          <w:p w:rsidR="005F41FA" w:rsidRDefault="005F41FA" w:rsidP="005F41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F41FA" w:rsidRDefault="005F41FA" w:rsidP="005F41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56" w:type="dxa"/>
          </w:tcPr>
          <w:p w:rsidR="005F41FA" w:rsidRDefault="005F41FA" w:rsidP="005F41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713" w:type="dxa"/>
          </w:tcPr>
          <w:p w:rsidR="005F41FA" w:rsidRDefault="005F41FA" w:rsidP="005F41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099" w:type="dxa"/>
          </w:tcPr>
          <w:p w:rsidR="005F41FA" w:rsidRDefault="005F41FA" w:rsidP="005F41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F41FA" w:rsidRPr="005F41FA" w:rsidRDefault="005F41F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Тунчис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256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ТАР-50</w:t>
            </w:r>
          </w:p>
        </w:tc>
        <w:tc>
          <w:tcPr>
            <w:tcW w:w="1713" w:type="dxa"/>
          </w:tcPr>
          <w:p w:rsidR="005F41FA" w:rsidRPr="005F41FA" w:rsidRDefault="005F41FA" w:rsidP="005F41FA">
            <w:pPr>
              <w:jc w:val="center"/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99" w:type="dxa"/>
          </w:tcPr>
          <w:p w:rsidR="005F41FA" w:rsidRPr="005F41FA" w:rsidRDefault="005F41FA" w:rsidP="005F41F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Яремич К.А.</w:t>
            </w:r>
          </w:p>
        </w:tc>
        <w:tc>
          <w:tcPr>
            <w:tcW w:w="2256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ПГБ-89</w:t>
            </w:r>
          </w:p>
        </w:tc>
        <w:tc>
          <w:tcPr>
            <w:tcW w:w="1713" w:type="dxa"/>
          </w:tcPr>
          <w:p w:rsidR="005F41FA" w:rsidRPr="005F41FA" w:rsidRDefault="005F41FA" w:rsidP="005F41FA">
            <w:pPr>
              <w:jc w:val="center"/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99" w:type="dxa"/>
          </w:tcPr>
          <w:p w:rsidR="005F41FA" w:rsidRPr="005F41FA" w:rsidRDefault="005F41FA" w:rsidP="005F41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F41FA" w:rsidRPr="005F41FA" w:rsidRDefault="005F41F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Каперейко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56" w:type="dxa"/>
          </w:tcPr>
          <w:p w:rsidR="005F41FA" w:rsidRPr="005F41FA" w:rsidRDefault="005F41FA" w:rsidP="005F41FA">
            <w:pPr>
              <w:jc w:val="both"/>
            </w:pPr>
            <w:r>
              <w:rPr>
                <w:sz w:val="28"/>
                <w:szCs w:val="28"/>
              </w:rPr>
              <w:t>ТАР-50</w:t>
            </w:r>
          </w:p>
        </w:tc>
        <w:tc>
          <w:tcPr>
            <w:tcW w:w="1713" w:type="dxa"/>
          </w:tcPr>
          <w:p w:rsidR="005F41FA" w:rsidRPr="005F41FA" w:rsidRDefault="005F41FA" w:rsidP="005F41FA">
            <w:pPr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99" w:type="dxa"/>
          </w:tcPr>
          <w:p w:rsidR="005F41FA" w:rsidRPr="005F41FA" w:rsidRDefault="005F41FA" w:rsidP="005F41F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F41FA" w:rsidRPr="005F41F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Брекоткин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56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ПГБ-89</w:t>
            </w:r>
          </w:p>
        </w:tc>
        <w:tc>
          <w:tcPr>
            <w:tcW w:w="1713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99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F41FA" w:rsidRPr="005F41F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Куликовский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256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АЭП-28</w:t>
            </w:r>
          </w:p>
        </w:tc>
        <w:tc>
          <w:tcPr>
            <w:tcW w:w="1713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99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F41FA" w:rsidRPr="005F41F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Янушко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2256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ТАР-49</w:t>
            </w:r>
          </w:p>
        </w:tc>
        <w:tc>
          <w:tcPr>
            <w:tcW w:w="1713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99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5F41FA" w:rsidTr="005F41FA">
        <w:tc>
          <w:tcPr>
            <w:tcW w:w="534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F41FA" w:rsidRPr="005F41F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Кекшук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256" w:type="dxa"/>
          </w:tcPr>
          <w:p w:rsidR="005F41FA" w:rsidRPr="005F41FA" w:rsidRDefault="002665CA" w:rsidP="005F41FA">
            <w:pPr>
              <w:jc w:val="both"/>
            </w:pPr>
            <w:r>
              <w:rPr>
                <w:sz w:val="28"/>
                <w:szCs w:val="28"/>
              </w:rPr>
              <w:t>ТАР-50</w:t>
            </w:r>
          </w:p>
        </w:tc>
        <w:tc>
          <w:tcPr>
            <w:tcW w:w="1713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99" w:type="dxa"/>
          </w:tcPr>
          <w:p w:rsidR="005F41FA" w:rsidRPr="005F41F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Рокашевич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ПГБ-89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Концевой А.В.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ТАР-50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Прибыш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ПГБ-94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Янущик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ПГБ-94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Веремейчик А.Д.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ТАР-49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Кравцова О.А.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АГБ-19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Семашко Е.А.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АГБ-19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ТАР-49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Наумович В.Ю.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ПГБ-89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Зятева Н.Г.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АГБ-19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Ракевич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ПГБ-89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2665CA" w:rsidTr="005F41FA">
        <w:tc>
          <w:tcPr>
            <w:tcW w:w="534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Воробей А.А.</w:t>
            </w:r>
          </w:p>
        </w:tc>
        <w:tc>
          <w:tcPr>
            <w:tcW w:w="2256" w:type="dxa"/>
          </w:tcPr>
          <w:p w:rsidR="002665CA" w:rsidRDefault="002665CA" w:rsidP="005F41FA">
            <w:pPr>
              <w:jc w:val="both"/>
            </w:pPr>
            <w:r>
              <w:rPr>
                <w:sz w:val="28"/>
                <w:szCs w:val="28"/>
              </w:rPr>
              <w:t>ПГБ-94</w:t>
            </w:r>
          </w:p>
        </w:tc>
        <w:tc>
          <w:tcPr>
            <w:tcW w:w="1713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2665CA" w:rsidRDefault="002665CA" w:rsidP="005F41FA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F41FA" w:rsidRDefault="005F41FA" w:rsidP="005F41FA">
      <w:pPr>
        <w:jc w:val="both"/>
        <w:rPr>
          <w:b/>
          <w:sz w:val="28"/>
          <w:szCs w:val="28"/>
        </w:rPr>
      </w:pPr>
    </w:p>
    <w:p w:rsidR="005614E6" w:rsidRDefault="005614E6" w:rsidP="005614E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Остальным участникам с итогами олимпиады можно ознакомиться на отделении</w:t>
      </w:r>
    </w:p>
    <w:p w:rsidR="005614E6" w:rsidRDefault="005614E6" w:rsidP="005614E6">
      <w:pPr>
        <w:jc w:val="center"/>
        <w:rPr>
          <w:b/>
          <w:i/>
          <w:sz w:val="32"/>
          <w:szCs w:val="32"/>
        </w:rPr>
      </w:pPr>
    </w:p>
    <w:p w:rsidR="00C47F6B" w:rsidRPr="005614E6" w:rsidRDefault="005614E6" w:rsidP="005614E6">
      <w:pPr>
        <w:jc w:val="center"/>
        <w:rPr>
          <w:b/>
          <w:i/>
          <w:sz w:val="36"/>
          <w:szCs w:val="36"/>
        </w:rPr>
      </w:pPr>
      <w:r w:rsidRPr="005614E6">
        <w:rPr>
          <w:b/>
          <w:i/>
          <w:sz w:val="36"/>
          <w:szCs w:val="36"/>
        </w:rPr>
        <w:t>Благодарим всех за участие!</w:t>
      </w:r>
    </w:p>
    <w:p w:rsidR="005614E6" w:rsidRDefault="005614E6" w:rsidP="00C47F6B">
      <w:pPr>
        <w:jc w:val="center"/>
        <w:rPr>
          <w:b/>
          <w:i/>
          <w:sz w:val="32"/>
          <w:szCs w:val="32"/>
        </w:rPr>
      </w:pPr>
    </w:p>
    <w:p w:rsidR="001332E7" w:rsidRDefault="001332E7" w:rsidP="00C47F6B">
      <w:pPr>
        <w:jc w:val="center"/>
        <w:rPr>
          <w:b/>
          <w:i/>
          <w:sz w:val="32"/>
          <w:szCs w:val="32"/>
        </w:rPr>
      </w:pPr>
    </w:p>
    <w:p w:rsidR="001332E7" w:rsidRDefault="001332E7" w:rsidP="00C47F6B">
      <w:pPr>
        <w:jc w:val="center"/>
        <w:rPr>
          <w:b/>
          <w:i/>
          <w:sz w:val="32"/>
          <w:szCs w:val="32"/>
        </w:rPr>
      </w:pPr>
    </w:p>
    <w:p w:rsidR="00914E23" w:rsidRDefault="00914E23" w:rsidP="00C47F6B">
      <w:pPr>
        <w:jc w:val="center"/>
        <w:rPr>
          <w:b/>
          <w:i/>
          <w:sz w:val="32"/>
          <w:szCs w:val="32"/>
        </w:rPr>
      </w:pPr>
    </w:p>
    <w:p w:rsidR="00914E23" w:rsidRDefault="00914E23" w:rsidP="00C47F6B">
      <w:pPr>
        <w:jc w:val="center"/>
        <w:rPr>
          <w:b/>
          <w:i/>
          <w:sz w:val="32"/>
          <w:szCs w:val="32"/>
        </w:rPr>
      </w:pPr>
    </w:p>
    <w:p w:rsidR="001332E7" w:rsidRPr="001332E7" w:rsidRDefault="001332E7" w:rsidP="001332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Оргкомитет</w:t>
      </w:r>
    </w:p>
    <w:p w:rsidR="005614E6" w:rsidRPr="00C47F6B" w:rsidRDefault="005614E6" w:rsidP="00C47F6B">
      <w:pPr>
        <w:jc w:val="center"/>
        <w:rPr>
          <w:b/>
          <w:i/>
          <w:sz w:val="32"/>
          <w:szCs w:val="32"/>
        </w:rPr>
      </w:pPr>
    </w:p>
    <w:sectPr w:rsidR="005614E6" w:rsidRPr="00C47F6B" w:rsidSect="0082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097"/>
    <w:rsid w:val="000D1295"/>
    <w:rsid w:val="001332E7"/>
    <w:rsid w:val="00165CFD"/>
    <w:rsid w:val="00180AAD"/>
    <w:rsid w:val="00192554"/>
    <w:rsid w:val="002665CA"/>
    <w:rsid w:val="002B1A4D"/>
    <w:rsid w:val="005614E6"/>
    <w:rsid w:val="005F41FA"/>
    <w:rsid w:val="006B760E"/>
    <w:rsid w:val="00784D3F"/>
    <w:rsid w:val="007F7097"/>
    <w:rsid w:val="00820302"/>
    <w:rsid w:val="00914E23"/>
    <w:rsid w:val="00C47F6B"/>
    <w:rsid w:val="00CB5881"/>
    <w:rsid w:val="00CD20DA"/>
    <w:rsid w:val="00D229F6"/>
    <w:rsid w:val="00E55CF5"/>
    <w:rsid w:val="00FB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2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1295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D1295"/>
    <w:pPr>
      <w:keepNext/>
      <w:ind w:left="72" w:firstLine="180"/>
      <w:jc w:val="center"/>
      <w:outlineLvl w:val="2"/>
    </w:pPr>
    <w:rPr>
      <w:b/>
      <w:bCs/>
      <w:i/>
      <w:iCs/>
      <w:spacing w:val="100"/>
    </w:rPr>
  </w:style>
  <w:style w:type="paragraph" w:styleId="4">
    <w:name w:val="heading 4"/>
    <w:basedOn w:val="a"/>
    <w:next w:val="a"/>
    <w:link w:val="40"/>
    <w:qFormat/>
    <w:rsid w:val="000D1295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0D1295"/>
    <w:pPr>
      <w:keepNext/>
      <w:jc w:val="center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qFormat/>
    <w:rsid w:val="000D1295"/>
    <w:pPr>
      <w:keepNext/>
      <w:spacing w:line="360" w:lineRule="auto"/>
      <w:ind w:left="72" w:firstLine="180"/>
      <w:jc w:val="center"/>
      <w:outlineLvl w:val="5"/>
    </w:pPr>
    <w:rPr>
      <w:smallCaps/>
      <w:sz w:val="28"/>
    </w:rPr>
  </w:style>
  <w:style w:type="paragraph" w:styleId="7">
    <w:name w:val="heading 7"/>
    <w:basedOn w:val="a"/>
    <w:next w:val="a"/>
    <w:link w:val="70"/>
    <w:qFormat/>
    <w:rsid w:val="000D1295"/>
    <w:pPr>
      <w:keepNext/>
      <w:ind w:right="72"/>
      <w:jc w:val="center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0D1295"/>
    <w:pPr>
      <w:keepNext/>
      <w:ind w:firstLine="432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0D1295"/>
    <w:pPr>
      <w:keepNext/>
      <w:spacing w:line="360" w:lineRule="auto"/>
      <w:ind w:left="72" w:firstLine="18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9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D129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1295"/>
    <w:rPr>
      <w:b/>
      <w:bCs/>
      <w:i/>
      <w:iCs/>
      <w:spacing w:val="100"/>
      <w:sz w:val="24"/>
      <w:szCs w:val="24"/>
    </w:rPr>
  </w:style>
  <w:style w:type="character" w:customStyle="1" w:styleId="40">
    <w:name w:val="Заголовок 4 Знак"/>
    <w:basedOn w:val="a0"/>
    <w:link w:val="4"/>
    <w:rsid w:val="000D1295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0D1295"/>
    <w:rPr>
      <w:i/>
      <w:i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0D1295"/>
    <w:rPr>
      <w:smallCaps/>
      <w:sz w:val="28"/>
      <w:szCs w:val="24"/>
    </w:rPr>
  </w:style>
  <w:style w:type="character" w:customStyle="1" w:styleId="70">
    <w:name w:val="Заголовок 7 Знак"/>
    <w:basedOn w:val="a0"/>
    <w:link w:val="7"/>
    <w:rsid w:val="000D1295"/>
    <w:rPr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0D1295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0D1295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0D129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D1295"/>
    <w:rPr>
      <w:sz w:val="28"/>
    </w:rPr>
  </w:style>
  <w:style w:type="paragraph" w:styleId="a5">
    <w:name w:val="Subtitle"/>
    <w:basedOn w:val="a"/>
    <w:link w:val="a6"/>
    <w:qFormat/>
    <w:rsid w:val="000D129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D1295"/>
    <w:rPr>
      <w:b/>
      <w:sz w:val="28"/>
    </w:rPr>
  </w:style>
  <w:style w:type="table" w:styleId="a7">
    <w:name w:val="Table Grid"/>
    <w:basedOn w:val="a1"/>
    <w:uiPriority w:val="59"/>
    <w:rsid w:val="005F4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2017-03-15T12:16:00Z</cp:lastPrinted>
  <dcterms:created xsi:type="dcterms:W3CDTF">2017-03-15T12:18:00Z</dcterms:created>
  <dcterms:modified xsi:type="dcterms:W3CDTF">2017-03-15T12:22:00Z</dcterms:modified>
</cp:coreProperties>
</file>