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B7" w:rsidRPr="003316B7" w:rsidRDefault="003316B7" w:rsidP="003316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31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форма</w:t>
      </w:r>
    </w:p>
    <w:p w:rsidR="003316B7" w:rsidRPr="003316B7" w:rsidRDefault="003316B7" w:rsidP="00331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______</w:t>
      </w:r>
      <w:r w:rsidRPr="0033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взаимодействии учреждения образования и базовой организации при подготовке рабочих (служащих), специалистов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0"/>
        <w:gridCol w:w="4717"/>
      </w:tblGrid>
      <w:tr w:rsidR="003316B7" w:rsidRPr="003316B7" w:rsidTr="003316B7">
        <w:tc>
          <w:tcPr>
            <w:tcW w:w="24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___________ 200_ г.</w:t>
            </w:r>
          </w:p>
        </w:tc>
        <w:tc>
          <w:tcPr>
            <w:tcW w:w="25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</w:t>
            </w: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3316B7" w:rsidRPr="003316B7" w:rsidTr="003316B7">
        <w:tc>
          <w:tcPr>
            <w:tcW w:w="24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ind w:firstLine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заключения договора)</w:t>
            </w:r>
          </w:p>
        </w:tc>
      </w:tr>
    </w:tbl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6B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образования)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316B7" w:rsidRPr="003316B7" w:rsidRDefault="003316B7" w:rsidP="0033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6B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316B7" w:rsidRPr="003316B7" w:rsidRDefault="003316B7" w:rsidP="0033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(устава, номер и дата утверждения, регистрации учреждения)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«Учреждение образования», с одной стороны, и 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6B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316B7" w:rsidRPr="003316B7" w:rsidRDefault="003316B7" w:rsidP="0033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6B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316B7" w:rsidRPr="003316B7" w:rsidRDefault="003316B7" w:rsidP="0033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6B7">
        <w:rPr>
          <w:rFonts w:ascii="Times New Roman" w:eastAsia="Times New Roman" w:hAnsi="Times New Roman" w:cs="Times New Roman"/>
          <w:sz w:val="20"/>
          <w:szCs w:val="20"/>
          <w:lang w:eastAsia="ru-RU"/>
        </w:rPr>
        <w:t>(нормативного правового акта, устава, положения, свидетельства о государственной регистрации, доверенности, номер и дата утверждения, регистрации)</w:t>
      </w:r>
    </w:p>
    <w:p w:rsidR="003316B7" w:rsidRPr="003316B7" w:rsidRDefault="003316B7" w:rsidP="00331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именуемой в дальнейшем «Базовая организация», с другой стороны, заключили настоящий договор о нижеследующем:</w:t>
      </w:r>
      <w:proofErr w:type="gramEnd"/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 Предметом настоящего договора является взаимодействие Учреждения образования и Базовой организации: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заявленного Базовой организацией количества квалифицированных рабочих (служащих), специалистов и обеспечении требуемого уровня качества образовательного процесса. При этом количество мест, заявляемых для подготовки рабочих (служащих), специалистов в Учреждении образования по учебным специальностям (профессиям), специальностям, срок направления выпускников на работу в Базовую организацию определяются ежегодно и оформляются дополнительными соглашениями, которые являются неотъемлемой частью настоящего договора;</w:t>
      </w:r>
    </w:p>
    <w:p w:rsid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материально-технической базы Учреждения образования. При этом оказание Базовой организацией Учреждению образования материальной помощи осуществляется по договоренности сторон в порядке, установленном законодательством.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 Учреждение образования обязуется обеспечивать: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подготовку рабочих (служащих), специалистов в соответствии с пунктом 2 настоящего договора;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внесение изменений в учебно-программную документацию с учетом предложений Базовой организации;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согласование с Базовой организацией учебных программ по предметам (дисциплинам) профессионального компонента учебного плана по учебным специальностям (профессиям), специальностям, по которым осуществляется подготовка кадров для Базовой организации;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планирование совместно с Базовой организацией сроков производственного обучения (практик) учащихся, а также подбор учебно-производственных и иных объектов для прохождения производственного обучения (производственных практик) заявляемому количеству учащихся, заключение договоров об организации производственного обучения (производственных практик) учащихся;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включение в состав квалификационных комиссий, государственных квалификационных комиссий по представлению Базовой организации ее представителей для проведения итоговой аттестации учащихся;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распределение и направление выпускников на работу в Базовую организацию в соответствии с дополнительными соглашениями, указанными в пункте 2 настоящего договора;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 другие обязанности Учреждения образования (по договоренности сторон) 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 Базовая организация обязуется: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обеспечивать проведение производственного обучения (практики) учащихся по возможности в одних и тех же структурных подразделениях на весь период производственного обучения (производственной практики) учащихся;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способствовать созданию ученических мест (ученических участков, цехов) в структурных подразделениях организации с высоким уровнем организации труда, оснащенных современной техникой, использующих прогрессивные технологии;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 оказывать материальную помощь Учреждению образования в порядке, установленном законодательством;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оказывать информационную поддержку Учреждению образования по вопросам тенденций развития организации, отрасли, к которой она относится, внедрения современных технологий, техники и оборудования;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направлять своих представителей в состав квалификационных комиссий, государственных квалификационных комиссий Учреждения образования;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назначать руководителями производственным обучением (производственной практикой) учащихся работников организации, имеющих высокую квалификацию;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 осуществлять совместно с Учреждением образования целенаправленную </w:t>
      </w:r>
      <w:proofErr w:type="spellStart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 другие обязанности Базовой организации (по договоренности сторон) 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Дополнительные условия настоящего договора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316B7" w:rsidRPr="003316B7" w:rsidRDefault="003316B7" w:rsidP="003316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 Ответственность сторон и порядок разрешения споров: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настоящий </w:t>
      </w:r>
      <w:proofErr w:type="gramStart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в случае неисполнения или ненадлежащего исполнения сторонами его условий;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на стороны, заключившие настоящий договор, не может быть возложена какая-либо ответственность, если обязательства по договору не выполняются из-за обстоятельств, которые не зависят ни от одной из сторон (форс-мажор);</w:t>
      </w:r>
    </w:p>
    <w:p w:rsid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споры по настоящему договору разрешаются в соответствии с законодательством.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1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Срок действия настоящего договора:</w:t>
      </w: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___ ____________ ____ </w:t>
      </w:r>
      <w:proofErr w:type="gramStart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окончание __ ___________ ____ г.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 Договор уточняется ежегодными дополнительными соглашениями, указанными в пункте 2 настоящего договора.</w:t>
      </w:r>
    </w:p>
    <w:p w:rsid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дополнения, вносимые в настоящий договор, оформляются дополнительными соглашениями и являются неотъемлемой частью договора.</w:t>
      </w: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31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Настоящий договор составлен в двух экземплярах.</w:t>
      </w:r>
    </w:p>
    <w:p w:rsid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3316B7" w:rsidRPr="003316B7" w:rsidRDefault="003316B7" w:rsidP="0033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9. Юридические адреса, реквизиты и подписи сторон:</w:t>
      </w:r>
    </w:p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60"/>
        <w:gridCol w:w="4507"/>
      </w:tblGrid>
      <w:tr w:rsidR="003316B7" w:rsidRPr="003316B7" w:rsidTr="003316B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организация</w:t>
            </w:r>
          </w:p>
        </w:tc>
      </w:tr>
      <w:tr w:rsidR="003316B7" w:rsidRPr="003316B7" w:rsidTr="003316B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Наименование_______________________</w:t>
            </w:r>
          </w:p>
        </w:tc>
      </w:tr>
      <w:tr w:rsidR="003316B7" w:rsidRPr="003316B7" w:rsidTr="003316B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_____________________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__________________</w:t>
            </w:r>
          </w:p>
        </w:tc>
      </w:tr>
      <w:tr w:rsidR="003316B7" w:rsidRPr="003316B7" w:rsidTr="003316B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 __________________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 _______________</w:t>
            </w:r>
          </w:p>
        </w:tc>
      </w:tr>
      <w:tr w:rsidR="003316B7" w:rsidRPr="003316B7" w:rsidTr="003316B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(руководитель) ________________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(руководитель) _____________</w:t>
            </w:r>
          </w:p>
        </w:tc>
      </w:tr>
      <w:tr w:rsidR="003316B7" w:rsidRPr="003316B7" w:rsidTr="003316B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3316B7" w:rsidRPr="003316B7" w:rsidTr="003316B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3316B7" w:rsidRPr="003316B7" w:rsidTr="003316B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</w:t>
            </w:r>
          </w:p>
        </w:tc>
      </w:tr>
      <w:tr w:rsidR="003316B7" w:rsidRPr="003316B7" w:rsidTr="003316B7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316B7" w:rsidRPr="003316B7" w:rsidRDefault="003316B7" w:rsidP="0033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60"/>
        <w:gridCol w:w="4507"/>
      </w:tblGrid>
      <w:tr w:rsidR="003316B7" w:rsidRPr="003316B7" w:rsidTr="003316B7"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3316B7" w:rsidRPr="003316B7" w:rsidTr="003316B7"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3316B7" w:rsidRPr="003316B7" w:rsidTr="003316B7"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3316B7" w:rsidRPr="003316B7" w:rsidTr="003316B7"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3316B7" w:rsidRPr="003316B7" w:rsidTr="003316B7"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6B7" w:rsidRPr="003316B7" w:rsidRDefault="003316B7" w:rsidP="00331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6E0B13" w:rsidRDefault="006E0B13"/>
    <w:sectPr w:rsidR="006E0B13" w:rsidSect="006E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316B7"/>
    <w:rsid w:val="00004857"/>
    <w:rsid w:val="00004C64"/>
    <w:rsid w:val="00031F85"/>
    <w:rsid w:val="00037E86"/>
    <w:rsid w:val="00071F38"/>
    <w:rsid w:val="000720E4"/>
    <w:rsid w:val="00083E67"/>
    <w:rsid w:val="0009660E"/>
    <w:rsid w:val="000967ED"/>
    <w:rsid w:val="000B0EF2"/>
    <w:rsid w:val="000B4831"/>
    <w:rsid w:val="000B6C4C"/>
    <w:rsid w:val="000C03A7"/>
    <w:rsid w:val="000D220A"/>
    <w:rsid w:val="000D2773"/>
    <w:rsid w:val="000E3010"/>
    <w:rsid w:val="000F2B29"/>
    <w:rsid w:val="00111F55"/>
    <w:rsid w:val="00113DB6"/>
    <w:rsid w:val="00134EB9"/>
    <w:rsid w:val="00164213"/>
    <w:rsid w:val="001715C7"/>
    <w:rsid w:val="00174AFA"/>
    <w:rsid w:val="0018084B"/>
    <w:rsid w:val="0019419D"/>
    <w:rsid w:val="001A455E"/>
    <w:rsid w:val="001C234E"/>
    <w:rsid w:val="001C3B23"/>
    <w:rsid w:val="001C6D90"/>
    <w:rsid w:val="001E1B90"/>
    <w:rsid w:val="001E3EA7"/>
    <w:rsid w:val="00203A28"/>
    <w:rsid w:val="0021685A"/>
    <w:rsid w:val="0021797B"/>
    <w:rsid w:val="002430B3"/>
    <w:rsid w:val="002433FE"/>
    <w:rsid w:val="002510A5"/>
    <w:rsid w:val="002633B4"/>
    <w:rsid w:val="00297E1E"/>
    <w:rsid w:val="002A40CC"/>
    <w:rsid w:val="002B13F7"/>
    <w:rsid w:val="002C0CAE"/>
    <w:rsid w:val="002D47D1"/>
    <w:rsid w:val="002E005E"/>
    <w:rsid w:val="002E196B"/>
    <w:rsid w:val="002E2D5D"/>
    <w:rsid w:val="002E5865"/>
    <w:rsid w:val="00323960"/>
    <w:rsid w:val="0032610E"/>
    <w:rsid w:val="003316B7"/>
    <w:rsid w:val="003332DE"/>
    <w:rsid w:val="00337DC4"/>
    <w:rsid w:val="00343653"/>
    <w:rsid w:val="00350D63"/>
    <w:rsid w:val="00354E55"/>
    <w:rsid w:val="00377592"/>
    <w:rsid w:val="0038236A"/>
    <w:rsid w:val="0038753A"/>
    <w:rsid w:val="003B3440"/>
    <w:rsid w:val="003C6711"/>
    <w:rsid w:val="003D423D"/>
    <w:rsid w:val="003E5ED4"/>
    <w:rsid w:val="004026DD"/>
    <w:rsid w:val="00406A59"/>
    <w:rsid w:val="00406BA3"/>
    <w:rsid w:val="00415175"/>
    <w:rsid w:val="004209E5"/>
    <w:rsid w:val="00437C16"/>
    <w:rsid w:val="004519C2"/>
    <w:rsid w:val="00493D96"/>
    <w:rsid w:val="004B31DE"/>
    <w:rsid w:val="004C13AA"/>
    <w:rsid w:val="004C16D7"/>
    <w:rsid w:val="004C78A8"/>
    <w:rsid w:val="004D0CBB"/>
    <w:rsid w:val="004E32DB"/>
    <w:rsid w:val="004F3D93"/>
    <w:rsid w:val="00526FE5"/>
    <w:rsid w:val="00541E19"/>
    <w:rsid w:val="00551CDA"/>
    <w:rsid w:val="00554DB0"/>
    <w:rsid w:val="00560BE3"/>
    <w:rsid w:val="00571E2D"/>
    <w:rsid w:val="00585CBB"/>
    <w:rsid w:val="005A5E91"/>
    <w:rsid w:val="005B2FE9"/>
    <w:rsid w:val="005B3461"/>
    <w:rsid w:val="005E4211"/>
    <w:rsid w:val="005F2818"/>
    <w:rsid w:val="00612763"/>
    <w:rsid w:val="0062325F"/>
    <w:rsid w:val="006241E1"/>
    <w:rsid w:val="00632132"/>
    <w:rsid w:val="00642F2B"/>
    <w:rsid w:val="0067217E"/>
    <w:rsid w:val="006A610E"/>
    <w:rsid w:val="006A6446"/>
    <w:rsid w:val="006B623F"/>
    <w:rsid w:val="006C16AC"/>
    <w:rsid w:val="006D27EA"/>
    <w:rsid w:val="006D47DE"/>
    <w:rsid w:val="006E0B13"/>
    <w:rsid w:val="00722BF3"/>
    <w:rsid w:val="00742CFC"/>
    <w:rsid w:val="00763BB5"/>
    <w:rsid w:val="00797F47"/>
    <w:rsid w:val="007A1E99"/>
    <w:rsid w:val="007C4DAC"/>
    <w:rsid w:val="007E42B4"/>
    <w:rsid w:val="007E65DF"/>
    <w:rsid w:val="00802887"/>
    <w:rsid w:val="00816A31"/>
    <w:rsid w:val="00817287"/>
    <w:rsid w:val="008338FC"/>
    <w:rsid w:val="00851CA8"/>
    <w:rsid w:val="00877656"/>
    <w:rsid w:val="00882FBA"/>
    <w:rsid w:val="00885A11"/>
    <w:rsid w:val="008A5A9F"/>
    <w:rsid w:val="008B44B1"/>
    <w:rsid w:val="008B65C8"/>
    <w:rsid w:val="008C45F5"/>
    <w:rsid w:val="008D048F"/>
    <w:rsid w:val="008D7068"/>
    <w:rsid w:val="008F2089"/>
    <w:rsid w:val="00900600"/>
    <w:rsid w:val="00941CD7"/>
    <w:rsid w:val="009429D3"/>
    <w:rsid w:val="00972B76"/>
    <w:rsid w:val="00972F18"/>
    <w:rsid w:val="00976253"/>
    <w:rsid w:val="0098382B"/>
    <w:rsid w:val="009B0FF6"/>
    <w:rsid w:val="009C5ED0"/>
    <w:rsid w:val="009D49EF"/>
    <w:rsid w:val="00A03E93"/>
    <w:rsid w:val="00A06F7B"/>
    <w:rsid w:val="00A414EF"/>
    <w:rsid w:val="00A425AE"/>
    <w:rsid w:val="00A4393A"/>
    <w:rsid w:val="00A454C9"/>
    <w:rsid w:val="00A46D0D"/>
    <w:rsid w:val="00A55707"/>
    <w:rsid w:val="00A6425C"/>
    <w:rsid w:val="00A80CC5"/>
    <w:rsid w:val="00A83DAF"/>
    <w:rsid w:val="00A87793"/>
    <w:rsid w:val="00A91209"/>
    <w:rsid w:val="00AB0606"/>
    <w:rsid w:val="00AD26A1"/>
    <w:rsid w:val="00AF7261"/>
    <w:rsid w:val="00B04981"/>
    <w:rsid w:val="00B07A39"/>
    <w:rsid w:val="00B140F4"/>
    <w:rsid w:val="00B24057"/>
    <w:rsid w:val="00B655B1"/>
    <w:rsid w:val="00B70C54"/>
    <w:rsid w:val="00B717D3"/>
    <w:rsid w:val="00B84C5B"/>
    <w:rsid w:val="00B95BF7"/>
    <w:rsid w:val="00BA0A76"/>
    <w:rsid w:val="00BC2728"/>
    <w:rsid w:val="00C01F40"/>
    <w:rsid w:val="00C14140"/>
    <w:rsid w:val="00C226F1"/>
    <w:rsid w:val="00C22E9D"/>
    <w:rsid w:val="00C23FCD"/>
    <w:rsid w:val="00C27A5C"/>
    <w:rsid w:val="00C37B78"/>
    <w:rsid w:val="00C42204"/>
    <w:rsid w:val="00C61862"/>
    <w:rsid w:val="00C71C1E"/>
    <w:rsid w:val="00C725F8"/>
    <w:rsid w:val="00C80E3B"/>
    <w:rsid w:val="00C8381F"/>
    <w:rsid w:val="00C91853"/>
    <w:rsid w:val="00C93426"/>
    <w:rsid w:val="00C96722"/>
    <w:rsid w:val="00CB3444"/>
    <w:rsid w:val="00CB5823"/>
    <w:rsid w:val="00CE5D91"/>
    <w:rsid w:val="00D65982"/>
    <w:rsid w:val="00D87A06"/>
    <w:rsid w:val="00D93931"/>
    <w:rsid w:val="00DA269D"/>
    <w:rsid w:val="00DB30E7"/>
    <w:rsid w:val="00DD1B68"/>
    <w:rsid w:val="00E043DC"/>
    <w:rsid w:val="00E12CB7"/>
    <w:rsid w:val="00E25A3D"/>
    <w:rsid w:val="00E65D63"/>
    <w:rsid w:val="00E65FFF"/>
    <w:rsid w:val="00E660D9"/>
    <w:rsid w:val="00E75F60"/>
    <w:rsid w:val="00E97268"/>
    <w:rsid w:val="00EC0520"/>
    <w:rsid w:val="00EC5F63"/>
    <w:rsid w:val="00EC6625"/>
    <w:rsid w:val="00EE069E"/>
    <w:rsid w:val="00EE1742"/>
    <w:rsid w:val="00EF18F4"/>
    <w:rsid w:val="00EF3F69"/>
    <w:rsid w:val="00F050B7"/>
    <w:rsid w:val="00F0674E"/>
    <w:rsid w:val="00F10E3C"/>
    <w:rsid w:val="00F121DD"/>
    <w:rsid w:val="00F16447"/>
    <w:rsid w:val="00F16A20"/>
    <w:rsid w:val="00F22672"/>
    <w:rsid w:val="00F26BC7"/>
    <w:rsid w:val="00F27792"/>
    <w:rsid w:val="00F3034B"/>
    <w:rsid w:val="00F31A53"/>
    <w:rsid w:val="00F36DE4"/>
    <w:rsid w:val="00F46E08"/>
    <w:rsid w:val="00F4704C"/>
    <w:rsid w:val="00F512C6"/>
    <w:rsid w:val="00F73545"/>
    <w:rsid w:val="00F949B9"/>
    <w:rsid w:val="00FB3622"/>
    <w:rsid w:val="00FB730E"/>
    <w:rsid w:val="00FC6E33"/>
    <w:rsid w:val="00FE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33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3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3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3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3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3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3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1193</Words>
  <Characters>6804</Characters>
  <Application>Microsoft Office Word</Application>
  <DocSecurity>0</DocSecurity>
  <Lines>56</Lines>
  <Paragraphs>15</Paragraphs>
  <ScaleCrop>false</ScaleCrop>
  <Company>Microsoft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2018-04-12T08:24:00Z</dcterms:created>
  <dcterms:modified xsi:type="dcterms:W3CDTF">2018-04-12T08:33:00Z</dcterms:modified>
</cp:coreProperties>
</file>